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565A6B" w:rsidP="00E42ABF">
      <w:pPr>
        <w:tabs>
          <w:tab w:val="left" w:pos="7783"/>
        </w:tabs>
        <w:ind w:firstLine="851"/>
        <w:jc w:val="center"/>
      </w:pPr>
      <w:r w:rsidRPr="00565A6B">
        <w:t>ПОСТАНОВЛЕНИЕ</w:t>
      </w:r>
    </w:p>
    <w:p w:rsidR="002B17ED" w:rsidRPr="00565A6B" w:rsidP="00E42ABF">
      <w:pPr>
        <w:ind w:firstLine="851"/>
        <w:jc w:val="center"/>
      </w:pPr>
      <w:r w:rsidRPr="00565A6B">
        <w:t>п</w:t>
      </w:r>
      <w:r w:rsidRPr="00565A6B" w:rsidR="00B6407C">
        <w:t>о</w:t>
      </w:r>
      <w:r w:rsidRPr="00565A6B">
        <w:t xml:space="preserve"> делу об административном правонарушении</w:t>
      </w:r>
    </w:p>
    <w:p w:rsidR="00D76F01" w:rsidRPr="00565A6B" w:rsidP="00E42ABF">
      <w:pPr>
        <w:ind w:firstLine="851"/>
      </w:pPr>
    </w:p>
    <w:p w:rsidR="00B6407C" w:rsidRPr="00565A6B" w:rsidP="00E42ABF">
      <w:r w:rsidRPr="00565A6B">
        <w:t>г</w:t>
      </w:r>
      <w:r w:rsidRPr="00565A6B" w:rsidR="0095249F">
        <w:t>ород</w:t>
      </w:r>
      <w:r w:rsidRPr="00565A6B">
        <w:t xml:space="preserve"> Когалым                                           </w:t>
      </w:r>
      <w:r w:rsidRPr="00565A6B" w:rsidR="00154ADA">
        <w:t xml:space="preserve">                         </w:t>
      </w:r>
      <w:r w:rsidRPr="00565A6B" w:rsidR="007208D8">
        <w:t xml:space="preserve">    </w:t>
      </w:r>
      <w:r w:rsidRPr="00565A6B" w:rsidR="002F27B4">
        <w:t xml:space="preserve"> </w:t>
      </w:r>
      <w:r w:rsidRPr="00565A6B" w:rsidR="008C5D13">
        <w:t xml:space="preserve">    </w:t>
      </w:r>
      <w:r w:rsidRPr="00565A6B" w:rsidR="00CB4319">
        <w:t xml:space="preserve"> </w:t>
      </w:r>
      <w:r w:rsidRPr="00565A6B" w:rsidR="00191969">
        <w:t xml:space="preserve">  </w:t>
      </w:r>
      <w:r w:rsidRPr="00565A6B" w:rsidR="00CB4319">
        <w:t xml:space="preserve"> </w:t>
      </w:r>
      <w:r w:rsidRPr="00565A6B" w:rsidR="009A6E00">
        <w:t xml:space="preserve">   </w:t>
      </w:r>
      <w:r w:rsidRPr="00565A6B" w:rsidR="00B37DDA">
        <w:t xml:space="preserve"> </w:t>
      </w:r>
      <w:r w:rsidRPr="00565A6B" w:rsidR="00CD13F4">
        <w:t xml:space="preserve"> </w:t>
      </w:r>
      <w:r w:rsidR="00CB15E2">
        <w:t xml:space="preserve">            </w:t>
      </w:r>
      <w:r w:rsidR="0006227A">
        <w:t>2</w:t>
      </w:r>
      <w:r w:rsidR="009922D1">
        <w:t>5</w:t>
      </w:r>
      <w:r w:rsidRPr="00565A6B" w:rsidR="009A6E00">
        <w:t xml:space="preserve"> июня</w:t>
      </w:r>
      <w:r w:rsidRPr="00565A6B" w:rsidR="00EE0BB8">
        <w:t xml:space="preserve"> 2</w:t>
      </w:r>
      <w:r w:rsidRPr="00565A6B" w:rsidR="00D37CAE">
        <w:t>02</w:t>
      </w:r>
      <w:r w:rsidRPr="00565A6B" w:rsidR="009A6E00">
        <w:t>6</w:t>
      </w:r>
      <w:r w:rsidRPr="00565A6B" w:rsidR="00D37CAE">
        <w:t xml:space="preserve"> </w:t>
      </w:r>
      <w:r w:rsidRPr="00565A6B">
        <w:t>года</w:t>
      </w:r>
    </w:p>
    <w:p w:rsidR="00FB0588" w:rsidRPr="00565A6B" w:rsidP="00FB0588">
      <w:pPr>
        <w:jc w:val="both"/>
        <w:rPr>
          <w:bCs/>
        </w:rPr>
      </w:pPr>
    </w:p>
    <w:p w:rsidR="00FB0588" w:rsidRPr="00101D9B" w:rsidP="00DE7723">
      <w:pPr>
        <w:ind w:firstLine="567"/>
        <w:jc w:val="both"/>
        <w:rPr>
          <w:szCs w:val="26"/>
        </w:rPr>
      </w:pPr>
      <w:r w:rsidRPr="00101D9B">
        <w:rPr>
          <w:szCs w:val="26"/>
        </w:rPr>
        <w:t>И.о</w:t>
      </w:r>
      <w:r w:rsidRPr="00101D9B">
        <w:rPr>
          <w:szCs w:val="26"/>
        </w:rPr>
        <w:t xml:space="preserve">. мирового судьи судебного участка № 3 Когалымского судебного района ХМАО-Югры мировой судья судебного участка № 1 Когалымского судебного района ХМАО-Югры </w:t>
      </w:r>
      <w:r w:rsidRPr="00101D9B">
        <w:rPr>
          <w:szCs w:val="26"/>
        </w:rPr>
        <w:t>Олькова</w:t>
      </w:r>
      <w:r w:rsidRPr="00101D9B">
        <w:rPr>
          <w:szCs w:val="26"/>
        </w:rPr>
        <w:t xml:space="preserve"> </w:t>
      </w:r>
      <w:r w:rsidRPr="00101D9B">
        <w:rPr>
          <w:szCs w:val="26"/>
        </w:rPr>
        <w:t>Н.В.,(</w:t>
      </w:r>
      <w:r w:rsidRPr="00101D9B">
        <w:rPr>
          <w:szCs w:val="26"/>
        </w:rPr>
        <w:t>Ханты – Мансийский автономный округ – Югра, г. Когалым, ул. Мира, д. 24),</w:t>
      </w:r>
    </w:p>
    <w:p w:rsidR="00EB5A21" w:rsidRPr="00565A6B" w:rsidP="006D1149">
      <w:pPr>
        <w:ind w:firstLine="567"/>
        <w:jc w:val="both"/>
      </w:pPr>
      <w:r w:rsidRPr="00565A6B">
        <w:t xml:space="preserve">рассмотрев дело об административном правонарушении в отношении </w:t>
      </w:r>
      <w:r w:rsidRPr="00565A6B" w:rsidR="00FF7E37">
        <w:t xml:space="preserve">юридического лица </w:t>
      </w:r>
      <w:r w:rsidRPr="00565A6B" w:rsidR="00214A0B">
        <w:t xml:space="preserve">общества с ограниченной ответственности </w:t>
      </w:r>
      <w:r w:rsidR="009922D1">
        <w:t>«</w:t>
      </w:r>
      <w:r w:rsidR="005139CF">
        <w:t>Антикоррозийная</w:t>
      </w:r>
      <w:r w:rsidR="009922D1">
        <w:t xml:space="preserve"> защита»</w:t>
      </w:r>
      <w:r w:rsidRPr="00565A6B" w:rsidR="00214A0B">
        <w:t xml:space="preserve"> </w:t>
      </w:r>
      <w:r w:rsidRPr="00565A6B" w:rsidR="00122421">
        <w:t>(</w:t>
      </w:r>
      <w:r w:rsidRPr="00565A6B" w:rsidR="00214A0B">
        <w:t>с</w:t>
      </w:r>
      <w:r w:rsidRPr="00565A6B" w:rsidR="00122421">
        <w:t>окращенное</w:t>
      </w:r>
      <w:r w:rsidRPr="00565A6B" w:rsidR="00122421">
        <w:t xml:space="preserve"> наименование </w:t>
      </w:r>
      <w:r w:rsidRPr="00565A6B" w:rsidR="00422BEA">
        <w:t xml:space="preserve">ООО </w:t>
      </w:r>
      <w:r w:rsidR="00570B74">
        <w:t>«</w:t>
      </w:r>
      <w:r w:rsidR="005139CF">
        <w:t>Антикоррозийная</w:t>
      </w:r>
      <w:r w:rsidR="009922D1">
        <w:t xml:space="preserve"> защита</w:t>
      </w:r>
      <w:r w:rsidR="00570B74">
        <w:t>»</w:t>
      </w:r>
      <w:r w:rsidRPr="00565A6B" w:rsidR="00122421">
        <w:t>)</w:t>
      </w:r>
      <w:r w:rsidRPr="00565A6B" w:rsidR="00EE0BB8">
        <w:t xml:space="preserve">, ИНН </w:t>
      </w:r>
      <w:r w:rsidR="00DB2C15">
        <w:t>8608059820</w:t>
      </w:r>
      <w:r w:rsidR="001521F8">
        <w:t xml:space="preserve">, </w:t>
      </w:r>
      <w:r w:rsidRPr="00565A6B" w:rsidR="00EE0BB8">
        <w:t xml:space="preserve">КПП </w:t>
      </w:r>
      <w:r w:rsidR="00DB2C15">
        <w:t>860801001</w:t>
      </w:r>
      <w:r w:rsidRPr="00565A6B" w:rsidR="00EE0BB8">
        <w:t xml:space="preserve">, </w:t>
      </w:r>
      <w:r w:rsidRPr="00565A6B" w:rsidR="006C43A3">
        <w:t>ОГРН</w:t>
      </w:r>
      <w:r>
        <w:t xml:space="preserve"> </w:t>
      </w:r>
      <w:r w:rsidR="00DB2C15">
        <w:t>1178617014003</w:t>
      </w:r>
      <w:r w:rsidRPr="00565A6B" w:rsidR="006C43A3">
        <w:t xml:space="preserve">, </w:t>
      </w:r>
      <w:r w:rsidRPr="00565A6B" w:rsidR="00EE0BB8">
        <w:t>юридический адрес: 628486, Ханты-Мансийский автономный округ – Югра, г. Когалым,</w:t>
      </w:r>
      <w:r w:rsidRPr="00565A6B" w:rsidR="006C43A3">
        <w:t xml:space="preserve"> </w:t>
      </w:r>
      <w:r w:rsidR="00DB2C15">
        <w:t>тер</w:t>
      </w:r>
      <w:r w:rsidR="00DB2C15">
        <w:t>. СНТ Садовод-2 д.67</w:t>
      </w:r>
      <w:r w:rsidRPr="00565A6B" w:rsidR="00AB5E38">
        <w:t xml:space="preserve">, </w:t>
      </w:r>
      <w:r w:rsidRPr="00565A6B" w:rsidR="00EB1D9E">
        <w:rPr>
          <w:rStyle w:val="Strong"/>
          <w:b w:val="0"/>
        </w:rPr>
        <w:t xml:space="preserve">сведений о привлечении ранее к административной ответственности в материалах дела не имеется, </w:t>
      </w:r>
      <w:r w:rsidRPr="00565A6B" w:rsidR="00BA63EB">
        <w:t>привлекаемо</w:t>
      </w:r>
      <w:r w:rsidRPr="00565A6B" w:rsidR="00EE0BB8">
        <w:t>го</w:t>
      </w:r>
      <w:r w:rsidRPr="00565A6B" w:rsidR="00BA63EB">
        <w:t xml:space="preserve"> к административной ответственности по ст.19.7 КоАП РФ,</w:t>
      </w:r>
    </w:p>
    <w:p w:rsidR="00EB5A21" w:rsidRPr="00565A6B" w:rsidP="006D1149">
      <w:pPr>
        <w:ind w:firstLine="567"/>
        <w:jc w:val="both"/>
      </w:pPr>
    </w:p>
    <w:p w:rsidR="00EB5A21" w:rsidRPr="00565A6B" w:rsidP="006D1149">
      <w:pPr>
        <w:ind w:firstLine="567"/>
        <w:jc w:val="center"/>
      </w:pPr>
      <w:r w:rsidRPr="00565A6B">
        <w:t>УСТАНОВИЛ:</w:t>
      </w:r>
    </w:p>
    <w:p w:rsidR="00EB5A21" w:rsidRPr="00565A6B" w:rsidP="006D1149">
      <w:pPr>
        <w:ind w:firstLine="567"/>
        <w:jc w:val="both"/>
      </w:pPr>
    </w:p>
    <w:p w:rsidR="00122421" w:rsidRPr="00565A6B" w:rsidP="006D1149">
      <w:pPr>
        <w:ind w:firstLine="567"/>
        <w:jc w:val="both"/>
      </w:pPr>
      <w:r>
        <w:t xml:space="preserve">ООО </w:t>
      </w:r>
      <w:r w:rsidR="00DB2C15">
        <w:t>«</w:t>
      </w:r>
      <w:r w:rsidR="005139CF">
        <w:t>Антикоррозийная</w:t>
      </w:r>
      <w:r w:rsidR="00DB2C15">
        <w:t xml:space="preserve"> защита»</w:t>
      </w:r>
      <w:r w:rsidR="00DB2C15">
        <w:t xml:space="preserve"> </w:t>
      </w:r>
      <w:r w:rsidRPr="00565A6B">
        <w:t xml:space="preserve">не исполнило, установленную подпунктом 5 пункта 1 статьи 23 Налогового кодекса Российской Федерации, обязанность по своевременному предоставлению бухгалтерской (финансовой) отчетности, за 2025 год. 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</w:t>
      </w:r>
      <w:r w:rsidRPr="00565A6B" w:rsidR="00AB5E38">
        <w:t xml:space="preserve">01 </w:t>
      </w:r>
      <w:r w:rsidRPr="00565A6B">
        <w:t xml:space="preserve">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Место совершения административного правонарушения: </w:t>
      </w:r>
      <w:r w:rsidRPr="00565A6B" w:rsidR="00057F91">
        <w:t xml:space="preserve">Ханты-Мансийский автономный округ – Югра, г. Когалым, </w:t>
      </w:r>
      <w:r w:rsidRPr="00DB2C15" w:rsidR="00DB2C15">
        <w:t>тер</w:t>
      </w:r>
      <w:r w:rsidRPr="00DB2C15" w:rsidR="00DB2C15">
        <w:t>. СНТ Садовод-2 д.67</w:t>
      </w:r>
      <w:r w:rsidR="00DB2C15">
        <w:t>.</w:t>
      </w:r>
      <w:r w:rsidRPr="00565A6B" w:rsidR="00915E6C">
        <w:t>Фактически бухгалтерская (</w:t>
      </w:r>
      <w:r w:rsidRPr="00565A6B">
        <w:t xml:space="preserve">финансовая) </w:t>
      </w:r>
      <w:r w:rsidRPr="00565A6B">
        <w:t>отчетность</w:t>
      </w:r>
      <w:r w:rsidRPr="00565A6B">
        <w:t xml:space="preserve"> за </w:t>
      </w:r>
      <w:r w:rsidR="00DB2C15">
        <w:t xml:space="preserve">представлена по телекоммуникационным каналам связи – 11.04.2026, что подтверждается квитанцией о </w:t>
      </w:r>
      <w:r w:rsidR="00DB2C15">
        <w:t>приеме</w:t>
      </w:r>
      <w:r w:rsidR="00DB2C15">
        <w:t xml:space="preserve"> </w:t>
      </w:r>
      <w:r w:rsidR="00DB2C15">
        <w:t>отчетности</w:t>
      </w:r>
      <w:r w:rsidR="00DB2C15">
        <w:t xml:space="preserve"> в электронном виде</w:t>
      </w:r>
      <w:r w:rsidRPr="00565A6B">
        <w:t xml:space="preserve">. </w:t>
      </w:r>
    </w:p>
    <w:p w:rsidR="00122421" w:rsidRPr="00565A6B" w:rsidP="006D1149">
      <w:pPr>
        <w:ind w:firstLine="567"/>
        <w:jc w:val="both"/>
      </w:pPr>
      <w:r w:rsidRPr="00565A6B">
        <w:t xml:space="preserve">Законный представитель </w:t>
      </w:r>
      <w:r>
        <w:t xml:space="preserve">ООО </w:t>
      </w:r>
      <w:r w:rsidRPr="00DB2C15" w:rsidR="00DB2C15">
        <w:t>«</w:t>
      </w:r>
      <w:r w:rsidR="005139CF">
        <w:t>Антикоррозийная</w:t>
      </w:r>
      <w:r w:rsidRPr="00DB2C15" w:rsidR="00DB2C15">
        <w:t xml:space="preserve"> защита»</w:t>
      </w:r>
      <w:r w:rsidR="00570B74">
        <w:t xml:space="preserve"> </w:t>
      </w:r>
      <w:r w:rsidRPr="00565A6B">
        <w:t>на рассмотрение дела не явился, о времени и месте рассмотрения дела</w:t>
      </w:r>
      <w:r w:rsidRPr="00565A6B" w:rsidR="00EB0AE3">
        <w:t xml:space="preserve"> юридическое лицо </w:t>
      </w:r>
      <w:r w:rsidRPr="00565A6B">
        <w:t>извещено</w:t>
      </w:r>
      <w:r w:rsidRPr="00565A6B" w:rsidR="00C52ACF">
        <w:t xml:space="preserve"> надлежащим образом</w:t>
      </w:r>
      <w:r w:rsidRPr="00565A6B">
        <w:t xml:space="preserve">. Ходатайств об отложении дела не поступало, при таких обстоятельствах, в соответствии с ч. 3 ст. 25.4 КоАП РФ, мировой судья считает возможным рассмотреть дело в отсутствие не явившегося </w:t>
      </w:r>
      <w:r w:rsidRPr="00565A6B" w:rsidR="00FF7E37">
        <w:t xml:space="preserve">законного </w:t>
      </w:r>
      <w:r w:rsidRPr="00565A6B">
        <w:t>п</w:t>
      </w:r>
      <w:r w:rsidRPr="00565A6B">
        <w:rPr>
          <w:bCs/>
        </w:rPr>
        <w:t xml:space="preserve">редставителя </w:t>
      </w:r>
      <w:r w:rsidRPr="00565A6B">
        <w:t xml:space="preserve">юридического лица </w:t>
      </w:r>
      <w:r>
        <w:t xml:space="preserve">ООО </w:t>
      </w:r>
      <w:r w:rsidR="00DB2C15">
        <w:t>«</w:t>
      </w:r>
      <w:r w:rsidR="005139CF">
        <w:t>Антикоррозийная</w:t>
      </w:r>
      <w:r w:rsidR="00DB2C15">
        <w:t xml:space="preserve"> защита»</w:t>
      </w:r>
      <w:r w:rsidRPr="00565A6B">
        <w:t>, по имеющимся материалам дела.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 xml:space="preserve">Мировой судья, исследовав материалы административного дела: </w:t>
      </w:r>
      <w:r w:rsidRPr="00565A6B">
        <w:t>протокол №</w:t>
      </w:r>
      <w:r w:rsidR="00F128CE">
        <w:t>8600</w:t>
      </w:r>
      <w:r w:rsidR="00570B74">
        <w:t>26</w:t>
      </w:r>
      <w:r w:rsidR="00DB2C15">
        <w:t>13401104700001</w:t>
      </w:r>
      <w:r w:rsidRPr="00565A6B">
        <w:t xml:space="preserve"> об административном правонарушении от </w:t>
      </w:r>
      <w:r w:rsidR="00DB2C15">
        <w:t>14.05.2026</w:t>
      </w:r>
      <w:r w:rsidR="00B87E58">
        <w:t>,</w:t>
      </w:r>
      <w:r w:rsidRPr="00565A6B">
        <w:t xml:space="preserve"> в котором изложены обстоятельства совершения административного правонарушения; </w:t>
      </w:r>
      <w:r w:rsidRPr="00565A6B" w:rsidR="00915E6C">
        <w:t xml:space="preserve">уведомление о явке </w:t>
      </w:r>
      <w:r w:rsidRPr="00565A6B" w:rsidR="00915E6C">
        <w:rPr>
          <w:w w:val="105"/>
        </w:rPr>
        <w:t xml:space="preserve">№ </w:t>
      </w:r>
      <w:r w:rsidR="00DB2C15">
        <w:rPr>
          <w:w w:val="105"/>
        </w:rPr>
        <w:t>654</w:t>
      </w:r>
      <w:r w:rsidR="00B87E58">
        <w:t xml:space="preserve">/ЮЛ от </w:t>
      </w:r>
      <w:r>
        <w:t>1</w:t>
      </w:r>
      <w:r w:rsidR="00DB2C15">
        <w:t>7</w:t>
      </w:r>
      <w:r w:rsidRPr="00565A6B" w:rsidR="00915E6C">
        <w:t>.04.2026</w:t>
      </w:r>
      <w:r w:rsidRPr="00565A6B">
        <w:t xml:space="preserve">; </w:t>
      </w:r>
      <w:r w:rsidR="00F128CE">
        <w:t>копию почтового реестра, подтверж</w:t>
      </w:r>
      <w:r w:rsidR="00DB2C15">
        <w:t>дающего направление уведомления</w:t>
      </w:r>
      <w:r w:rsidRPr="00565A6B" w:rsidR="008E1297">
        <w:t>;</w:t>
      </w:r>
      <w:r w:rsidR="00DB2C15">
        <w:t xml:space="preserve"> </w:t>
      </w:r>
      <w:r w:rsidR="00F128CE">
        <w:t>отчет</w:t>
      </w:r>
      <w:r w:rsidR="00F128CE">
        <w:t xml:space="preserve"> об отслеживании отправления с почтовым идентификатором;</w:t>
      </w:r>
      <w:r w:rsidRPr="00565A6B" w:rsidR="008E1297">
        <w:t xml:space="preserve"> </w:t>
      </w:r>
      <w:r w:rsidR="00F128CE">
        <w:t>копию почтового реестра</w:t>
      </w:r>
      <w:r w:rsidRPr="00F128CE" w:rsidR="00F128CE">
        <w:t>,</w:t>
      </w:r>
      <w:r w:rsidR="00F128CE">
        <w:t xml:space="preserve"> </w:t>
      </w:r>
      <w:r w:rsidRPr="00F128CE" w:rsidR="00F128CE">
        <w:t>подтверждающего направление</w:t>
      </w:r>
      <w:r w:rsidR="00F128CE">
        <w:t xml:space="preserve"> протокола;</w:t>
      </w:r>
      <w:r>
        <w:t xml:space="preserve"> </w:t>
      </w:r>
      <w:r w:rsidR="00DB2C15">
        <w:t xml:space="preserve">квитанцию о приме </w:t>
      </w:r>
      <w:r w:rsidR="00DB2C15">
        <w:t>налоговой декларации (</w:t>
      </w:r>
      <w:r w:rsidR="00DB2C15">
        <w:t>расчета</w:t>
      </w:r>
      <w:r w:rsidR="00DB2C15">
        <w:t>) в электронном виде</w:t>
      </w:r>
      <w:r w:rsidRPr="00565A6B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выписку из ЕГРЮЛ</w:t>
      </w:r>
      <w:r w:rsidRPr="00565A6B">
        <w:rPr>
          <w:rFonts w:eastAsiaTheme="minorHAnsi"/>
          <w:lang w:eastAsia="en-US"/>
        </w:rPr>
        <w:t xml:space="preserve"> приходит к следующему.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565A6B">
        <w:t xml:space="preserve"> </w:t>
      </w:r>
      <w:r w:rsidRPr="00565A6B" w:rsidR="000D0AB8">
        <w:rPr>
          <w:shd w:val="clear" w:color="auto" w:fill="FFFFFF"/>
        </w:rPr>
        <w:t>н</w:t>
      </w:r>
      <w:r w:rsidRPr="00565A6B" w:rsidR="00117FEA">
        <w:rPr>
          <w:shd w:val="clear" w:color="auto" w:fill="FFFFFF"/>
        </w:rPr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 6.16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631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0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8281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3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490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0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28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4 статьи 14.28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46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1 статьи 14.46.2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4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статьями 19.4.3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0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19340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565A6B" w:rsidR="00117FEA">
        <w:rPr>
          <w:shd w:val="clear" w:color="auto" w:fill="FFFFFF"/>
        </w:rPr>
        <w:t> настоящего Кодекса</w:t>
      </w:r>
      <w:r w:rsidRPr="00565A6B">
        <w:rPr>
          <w:rFonts w:eastAsiaTheme="minorHAnsi"/>
          <w:lang w:eastAsia="en-US"/>
        </w:rPr>
        <w:t>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B5D62" w:rsidRPr="00565A6B" w:rsidP="006D1149">
      <w:pPr>
        <w:ind w:firstLine="567"/>
        <w:jc w:val="both"/>
      </w:pPr>
      <w:r w:rsidRPr="00565A6B">
        <w:t>В соответствии со ст. 26.2 КоАП РФ доказательствами по делу об административном правонарушении являются любые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C52ACF" w:rsidRPr="00565A6B" w:rsidP="006D1149">
      <w:pPr>
        <w:ind w:firstLine="567"/>
        <w:jc w:val="both"/>
      </w:pPr>
      <w:r w:rsidRPr="00565A6B">
        <w:t>Исходя из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 Федерации об административных правонарушениях или законом субъекта Российской Федерации.</w:t>
      </w:r>
    </w:p>
    <w:p w:rsidR="00C52ACF" w:rsidRPr="00565A6B" w:rsidP="006D1149">
      <w:pPr>
        <w:ind w:firstLine="567"/>
        <w:jc w:val="both"/>
      </w:pPr>
      <w:r w:rsidRPr="00565A6B"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C52ACF" w:rsidRPr="00565A6B" w:rsidP="006D1149">
      <w:pPr>
        <w:ind w:firstLine="567"/>
        <w:jc w:val="both"/>
      </w:pPr>
      <w:r w:rsidRPr="00565A6B">
        <w:rPr>
          <w:rFonts w:eastAsiaTheme="minorHAnsi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У </w:t>
      </w:r>
      <w:r w:rsidRPr="00565A6B" w:rsidR="000D0AB8">
        <w:rPr>
          <w:rFonts w:eastAsiaTheme="minorHAnsi"/>
          <w:lang w:eastAsia="en-US"/>
        </w:rPr>
        <w:t xml:space="preserve">мирового  судьи </w:t>
      </w:r>
      <w:r w:rsidRPr="00565A6B">
        <w:rPr>
          <w:rFonts w:eastAsiaTheme="minorHAnsi"/>
          <w:lang w:eastAsia="en-US"/>
        </w:rPr>
        <w:t xml:space="preserve"> нет оснований признавать данное доказательство недопустимым.</w:t>
      </w:r>
    </w:p>
    <w:p w:rsidR="00C52ACF" w:rsidRPr="00565A6B" w:rsidP="006D1149">
      <w:pPr>
        <w:ind w:firstLine="567"/>
        <w:jc w:val="both"/>
      </w:pPr>
      <w:r w:rsidRPr="00565A6B">
        <w:t xml:space="preserve">Наличие события административного правонарушения и виновность </w:t>
      </w:r>
      <w:r>
        <w:t xml:space="preserve">ООО </w:t>
      </w:r>
      <w:r w:rsidR="00DB2C15">
        <w:t>«</w:t>
      </w:r>
      <w:r w:rsidR="005139CF">
        <w:t>Антикоррозийная</w:t>
      </w:r>
      <w:r w:rsidR="00DB2C15">
        <w:t xml:space="preserve"> защита»</w:t>
      </w:r>
      <w:r w:rsidRPr="00565A6B" w:rsidR="00F128CE">
        <w:t xml:space="preserve"> </w:t>
      </w:r>
      <w:r w:rsidRPr="00565A6B">
        <w:t>в совершении административного право</w:t>
      </w:r>
      <w:r w:rsidR="00B87E58">
        <w:t>нарушения, предусмотренного ст.</w:t>
      </w:r>
      <w:r w:rsidRPr="00565A6B">
        <w:t>19.7 КоАП РФ подтверждены перечисленными выше доказательствами.</w:t>
      </w:r>
    </w:p>
    <w:p w:rsidR="00122421" w:rsidRPr="00565A6B" w:rsidP="006D1149">
      <w:pPr>
        <w:ind w:firstLine="567"/>
        <w:jc w:val="both"/>
      </w:pPr>
      <w:r w:rsidRPr="00565A6B"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22421" w:rsidRPr="00565A6B" w:rsidP="006D1149">
      <w:pPr>
        <w:ind w:firstLine="567"/>
        <w:jc w:val="both"/>
      </w:pPr>
      <w:r w:rsidRPr="00565A6B">
        <w:t>В соответствии с ч. 2 ст. 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FB0588" w:rsidRPr="00565A6B" w:rsidP="006D1149">
      <w:pPr>
        <w:ind w:firstLine="567"/>
        <w:jc w:val="both"/>
      </w:pPr>
      <w:r w:rsidRPr="00565A6B">
        <w:t xml:space="preserve">Действия </w:t>
      </w:r>
      <w:r>
        <w:t xml:space="preserve">ООО </w:t>
      </w:r>
      <w:r w:rsidR="00DB2C15">
        <w:t>«</w:t>
      </w:r>
      <w:r w:rsidR="005139CF">
        <w:t>Антикоррозийная</w:t>
      </w:r>
      <w:r w:rsidR="00DB2C15">
        <w:t xml:space="preserve"> защита»</w:t>
      </w:r>
      <w:r w:rsidR="00DB2C15">
        <w:t xml:space="preserve"> </w:t>
      </w:r>
      <w:r w:rsidRPr="00565A6B">
        <w:t>правильно квалифицированы по ст. 19.7 КоАП РФ.</w:t>
      </w:r>
    </w:p>
    <w:p w:rsidR="000D0AB8" w:rsidRPr="00565A6B" w:rsidP="006D1149">
      <w:pPr>
        <w:ind w:firstLine="567"/>
        <w:jc w:val="both"/>
        <w:rPr>
          <w:shd w:val="clear" w:color="auto" w:fill="FFFFFF"/>
        </w:rPr>
      </w:pPr>
      <w:r w:rsidRPr="00565A6B">
        <w:rPr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565A6B">
          <w:rPr>
            <w:rStyle w:val="Hyperlink"/>
            <w:color w:val="auto"/>
            <w:u w:val="none"/>
            <w:shd w:val="clear" w:color="auto" w:fill="FFFFFF"/>
          </w:rPr>
          <w:t>ст.24.5</w:t>
        </w:r>
      </w:hyperlink>
      <w:r w:rsidRPr="00565A6B">
        <w:rPr>
          <w:shd w:val="clear" w:color="auto" w:fill="FFFFFF"/>
        </w:rPr>
        <w:t> КоАП РФ, не имеется.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Согласно </w:t>
      </w:r>
      <w:hyperlink r:id="rId5" w:anchor="/document/12125267/entry/31" w:history="1">
        <w:r w:rsidRPr="00565A6B">
          <w:rPr>
            <w:rStyle w:val="Hyperlink"/>
            <w:color w:val="auto"/>
            <w:u w:val="none"/>
          </w:rPr>
          <w:t>ст. 3.1</w:t>
        </w:r>
      </w:hyperlink>
      <w:r w:rsidRPr="00565A6B">
        <w:t> 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Следовательно,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FB0588" w:rsidRPr="00565A6B" w:rsidP="006D1149">
      <w:pPr>
        <w:ind w:firstLine="567"/>
        <w:jc w:val="both"/>
      </w:pPr>
      <w:r w:rsidRPr="00565A6B">
        <w:t>Смягчающих и отягчающих административную ответственность обстоятельств, предусмотренных ст. 4.2, ст. 4.3 КоАП РФ, мировым судьей не установлено.</w:t>
      </w:r>
    </w:p>
    <w:p w:rsidR="00FB0588" w:rsidRPr="00565A6B" w:rsidP="006D1149">
      <w:pPr>
        <w:ind w:firstLine="567"/>
        <w:jc w:val="both"/>
      </w:pPr>
      <w:r w:rsidRPr="00565A6B">
        <w:t xml:space="preserve">При назначении </w:t>
      </w:r>
      <w:r>
        <w:t xml:space="preserve">ООО </w:t>
      </w:r>
      <w:r w:rsidR="00DB2C15">
        <w:t>«</w:t>
      </w:r>
      <w:r w:rsidR="005139CF">
        <w:t>Антикоррозийная</w:t>
      </w:r>
      <w:r w:rsidR="00DB2C15">
        <w:t xml:space="preserve"> защита»</w:t>
      </w:r>
      <w:r w:rsidR="00DB2C15">
        <w:t xml:space="preserve"> </w:t>
      </w:r>
      <w:r w:rsidRPr="00565A6B">
        <w:t xml:space="preserve">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КоАП РФ, </w:t>
      </w:r>
      <w:r w:rsidRPr="00565A6B" w:rsidR="000D0AB8">
        <w:rPr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мировой судья приходит к выводу что   </w:t>
      </w:r>
      <w:r w:rsidRPr="00565A6B">
        <w:t>для достижения целей наказания будет достаточным применение наиболее мягкого из числа предусмотренных санкцией ст. 19.7 КоАП РФ видов наказаний.</w:t>
      </w:r>
    </w:p>
    <w:p w:rsidR="00FB0588" w:rsidRPr="00565A6B" w:rsidP="006D1149">
      <w:pPr>
        <w:ind w:firstLine="567"/>
        <w:jc w:val="both"/>
      </w:pPr>
      <w:r w:rsidRPr="00565A6B">
        <w:t>Руководствуясь ст. ст. 29.10, 29.11 КоАП РФ, мировой судья,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center"/>
      </w:pPr>
      <w:r w:rsidRPr="00565A6B">
        <w:t>ПОСТАНОВИЛ: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both"/>
      </w:pPr>
      <w:r w:rsidRPr="00565A6B">
        <w:t xml:space="preserve">общество с ограниченной ответственности </w:t>
      </w:r>
      <w:r w:rsidR="00DB2C15">
        <w:t>«</w:t>
      </w:r>
      <w:r w:rsidR="005139CF">
        <w:t>Антикоррозийная</w:t>
      </w:r>
      <w:r w:rsidR="00DB2C15">
        <w:t xml:space="preserve"> защита»</w:t>
      </w:r>
      <w:r w:rsidR="0006227A">
        <w:t xml:space="preserve"> </w:t>
      </w:r>
      <w:r w:rsidRPr="00565A6B" w:rsidR="00E55626">
        <w:t>признать виновн</w:t>
      </w:r>
      <w:r w:rsidRPr="00565A6B" w:rsidR="00A703B1">
        <w:t xml:space="preserve">ым </w:t>
      </w:r>
      <w:r w:rsidRPr="00565A6B" w:rsidR="00E55626">
        <w:t>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E55626" w:rsidRPr="00565A6B" w:rsidP="006D1149">
      <w:pPr>
        <w:ind w:firstLine="567"/>
        <w:jc w:val="both"/>
      </w:pPr>
      <w:r w:rsidRPr="00565A6B"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65A6B">
        <w:rPr>
          <w:bCs/>
        </w:rPr>
        <w:t xml:space="preserve"> </w:t>
      </w:r>
      <w:r w:rsidRPr="00565A6B"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65A6B" w:rsidR="00AA1F4F">
        <w:t xml:space="preserve">дней </w:t>
      </w:r>
      <w:r w:rsidRPr="00565A6B">
        <w:t xml:space="preserve">со дня вручения, получения копии постановления.          </w:t>
      </w:r>
    </w:p>
    <w:p w:rsidR="00E55626" w:rsidRPr="00565A6B" w:rsidP="006D1149">
      <w:pPr>
        <w:autoSpaceDE w:val="0"/>
        <w:autoSpaceDN w:val="0"/>
        <w:adjustRightInd w:val="0"/>
        <w:ind w:firstLine="567"/>
        <w:jc w:val="both"/>
      </w:pPr>
    </w:p>
    <w:p w:rsidR="00E55626" w:rsidRPr="00565A6B" w:rsidP="006D1149">
      <w:pPr>
        <w:ind w:firstLine="567"/>
        <w:jc w:val="both"/>
      </w:pPr>
    </w:p>
    <w:p w:rsidR="009B776A" w:rsidP="00D30A83">
      <w:pPr>
        <w:pStyle w:val="BodyTextIndent2"/>
        <w:rPr>
          <w:sz w:val="24"/>
          <w:szCs w:val="24"/>
        </w:rPr>
      </w:pPr>
      <w:r w:rsidRPr="00D30A83">
        <w:rPr>
          <w:sz w:val="24"/>
          <w:szCs w:val="24"/>
        </w:rPr>
        <w:t xml:space="preserve">Мировой судья         </w:t>
      </w:r>
      <w:r w:rsidR="005139CF">
        <w:rPr>
          <w:sz w:val="24"/>
          <w:szCs w:val="24"/>
        </w:rPr>
        <w:t xml:space="preserve"> подпись        </w:t>
      </w:r>
      <w:r w:rsidRPr="00D30A83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>Н.В.Олькова</w:t>
      </w: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06227A" w:rsidP="00DB2C15">
      <w:pPr>
        <w:pStyle w:val="BodyTextIndent2"/>
        <w:ind w:firstLine="0"/>
        <w:rPr>
          <w:sz w:val="24"/>
          <w:szCs w:val="24"/>
        </w:rPr>
      </w:pPr>
    </w:p>
    <w:p w:rsidR="0006227A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F128CE">
      <w:pPr>
        <w:pStyle w:val="BodyTextIndent2"/>
        <w:ind w:firstLine="0"/>
        <w:rPr>
          <w:sz w:val="24"/>
          <w:szCs w:val="24"/>
        </w:rPr>
      </w:pPr>
    </w:p>
    <w:p w:rsidR="00DE7723" w:rsidRPr="00DE7723" w:rsidP="00F128CE">
      <w:pPr>
        <w:pStyle w:val="BodyTextIndent2"/>
        <w:ind w:firstLine="0"/>
        <w:rPr>
          <w:sz w:val="24"/>
          <w:szCs w:val="24"/>
        </w:rPr>
      </w:pPr>
      <w:r>
        <w:rPr>
          <w:sz w:val="24"/>
          <w:szCs w:val="24"/>
        </w:rPr>
        <w:t>Подлинник находится в деле №05-600/1703/2026</w:t>
      </w:r>
    </w:p>
    <w:sectPr w:rsidSect="00B87E58">
      <w:footerReference w:type="default" r:id="rId7"/>
      <w:headerReference w:type="first" r:id="rId8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</w:p>
  <w:p w:rsidR="00B37DDA" w:rsidP="00DE772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rPr>
        <w:sz w:val="26"/>
        <w:szCs w:val="26"/>
      </w:rPr>
    </w:pPr>
    <w:r>
      <w:rPr>
        <w:sz w:val="26"/>
        <w:szCs w:val="26"/>
      </w:rPr>
      <w:t>дело № 05-</w:t>
    </w:r>
    <w:r w:rsidR="009922D1">
      <w:rPr>
        <w:sz w:val="26"/>
        <w:szCs w:val="26"/>
      </w:rPr>
      <w:t>600</w:t>
    </w:r>
    <w:r>
      <w:rPr>
        <w:sz w:val="26"/>
        <w:szCs w:val="26"/>
      </w:rPr>
      <w:t>-1703/2026</w:t>
    </w:r>
  </w:p>
  <w:p w:rsidR="00B37DDA" w:rsidP="00DE7723">
    <w:pPr>
      <w:pStyle w:val="Header"/>
    </w:pPr>
    <w:r>
      <w:rPr>
        <w:sz w:val="26"/>
        <w:szCs w:val="26"/>
      </w:rPr>
      <w:t>УИД86MS0034-01-2026-00</w:t>
    </w:r>
    <w:r w:rsidR="00570B74">
      <w:rPr>
        <w:sz w:val="26"/>
        <w:szCs w:val="26"/>
      </w:rPr>
      <w:t>2</w:t>
    </w:r>
    <w:r w:rsidR="009922D1">
      <w:rPr>
        <w:sz w:val="26"/>
        <w:szCs w:val="26"/>
      </w:rPr>
      <w:t>112</w:t>
    </w:r>
    <w:r w:rsidR="001521F8">
      <w:rPr>
        <w:sz w:val="26"/>
        <w:szCs w:val="26"/>
      </w:rPr>
      <w:t>-</w:t>
    </w:r>
    <w:r w:rsidR="009922D1">
      <w:rPr>
        <w:sz w:val="26"/>
        <w:szCs w:val="26"/>
      </w:rPr>
      <w:t>36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227A"/>
    <w:rsid w:val="0006417D"/>
    <w:rsid w:val="000678B1"/>
    <w:rsid w:val="00070EB1"/>
    <w:rsid w:val="00083427"/>
    <w:rsid w:val="00095BE8"/>
    <w:rsid w:val="00097492"/>
    <w:rsid w:val="000B1EA8"/>
    <w:rsid w:val="000B31A8"/>
    <w:rsid w:val="000B6D7C"/>
    <w:rsid w:val="000B7F84"/>
    <w:rsid w:val="000D0AB8"/>
    <w:rsid w:val="000D2835"/>
    <w:rsid w:val="000D7FBA"/>
    <w:rsid w:val="000E4A89"/>
    <w:rsid w:val="00101D9B"/>
    <w:rsid w:val="0010238C"/>
    <w:rsid w:val="001046B7"/>
    <w:rsid w:val="001105C7"/>
    <w:rsid w:val="00117FEA"/>
    <w:rsid w:val="00122421"/>
    <w:rsid w:val="00127275"/>
    <w:rsid w:val="0013557B"/>
    <w:rsid w:val="00141B57"/>
    <w:rsid w:val="001521F8"/>
    <w:rsid w:val="00153777"/>
    <w:rsid w:val="00154ADA"/>
    <w:rsid w:val="001556E1"/>
    <w:rsid w:val="0016250C"/>
    <w:rsid w:val="00173F82"/>
    <w:rsid w:val="00174BD9"/>
    <w:rsid w:val="0019073A"/>
    <w:rsid w:val="00191969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3293"/>
    <w:rsid w:val="00214A0B"/>
    <w:rsid w:val="002171A8"/>
    <w:rsid w:val="00220689"/>
    <w:rsid w:val="00225C55"/>
    <w:rsid w:val="002309B9"/>
    <w:rsid w:val="00230F85"/>
    <w:rsid w:val="002410D4"/>
    <w:rsid w:val="00241E1E"/>
    <w:rsid w:val="00243DC8"/>
    <w:rsid w:val="0024588E"/>
    <w:rsid w:val="0026325C"/>
    <w:rsid w:val="002702AB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23F2"/>
    <w:rsid w:val="002D7546"/>
    <w:rsid w:val="002E159C"/>
    <w:rsid w:val="002F215B"/>
    <w:rsid w:val="002F27B4"/>
    <w:rsid w:val="002F2E15"/>
    <w:rsid w:val="00315EDE"/>
    <w:rsid w:val="0032045C"/>
    <w:rsid w:val="003251F9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1A96"/>
    <w:rsid w:val="004F6CE7"/>
    <w:rsid w:val="005139CF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0B74"/>
    <w:rsid w:val="0057234F"/>
    <w:rsid w:val="005743AD"/>
    <w:rsid w:val="005921F8"/>
    <w:rsid w:val="005A125E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F1D98"/>
    <w:rsid w:val="006F3F57"/>
    <w:rsid w:val="0071052B"/>
    <w:rsid w:val="00712BC1"/>
    <w:rsid w:val="00715C32"/>
    <w:rsid w:val="007208D8"/>
    <w:rsid w:val="00723997"/>
    <w:rsid w:val="00732353"/>
    <w:rsid w:val="00735291"/>
    <w:rsid w:val="0073542F"/>
    <w:rsid w:val="007574C5"/>
    <w:rsid w:val="0076029E"/>
    <w:rsid w:val="0076791D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5FCA"/>
    <w:rsid w:val="008F56A2"/>
    <w:rsid w:val="009003EC"/>
    <w:rsid w:val="009019F1"/>
    <w:rsid w:val="00915E6C"/>
    <w:rsid w:val="009160E9"/>
    <w:rsid w:val="00920D7E"/>
    <w:rsid w:val="00946270"/>
    <w:rsid w:val="0095249F"/>
    <w:rsid w:val="0096160E"/>
    <w:rsid w:val="00961B3E"/>
    <w:rsid w:val="00965F1A"/>
    <w:rsid w:val="00966A3D"/>
    <w:rsid w:val="0098090B"/>
    <w:rsid w:val="00981FC3"/>
    <w:rsid w:val="009922D1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41B99"/>
    <w:rsid w:val="00A44FB4"/>
    <w:rsid w:val="00A46CEE"/>
    <w:rsid w:val="00A51A49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8489F"/>
    <w:rsid w:val="00B87E58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212C2"/>
    <w:rsid w:val="00C23989"/>
    <w:rsid w:val="00C27CC3"/>
    <w:rsid w:val="00C36567"/>
    <w:rsid w:val="00C446FA"/>
    <w:rsid w:val="00C52073"/>
    <w:rsid w:val="00C52ACF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7EA7"/>
    <w:rsid w:val="00CF65CC"/>
    <w:rsid w:val="00D30A83"/>
    <w:rsid w:val="00D377E5"/>
    <w:rsid w:val="00D37CAE"/>
    <w:rsid w:val="00D46330"/>
    <w:rsid w:val="00D73C50"/>
    <w:rsid w:val="00D74D7B"/>
    <w:rsid w:val="00D76F01"/>
    <w:rsid w:val="00D77B00"/>
    <w:rsid w:val="00D77F77"/>
    <w:rsid w:val="00D8331D"/>
    <w:rsid w:val="00D91181"/>
    <w:rsid w:val="00D9336E"/>
    <w:rsid w:val="00DA46B6"/>
    <w:rsid w:val="00DB2C15"/>
    <w:rsid w:val="00DC2362"/>
    <w:rsid w:val="00DC7724"/>
    <w:rsid w:val="00DD314C"/>
    <w:rsid w:val="00DE7723"/>
    <w:rsid w:val="00DF600A"/>
    <w:rsid w:val="00E02F1E"/>
    <w:rsid w:val="00E04D6A"/>
    <w:rsid w:val="00E06BE3"/>
    <w:rsid w:val="00E1226E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F2EB7"/>
    <w:rsid w:val="00EF6915"/>
    <w:rsid w:val="00F0604D"/>
    <w:rsid w:val="00F107CF"/>
    <w:rsid w:val="00F128CE"/>
    <w:rsid w:val="00F2043B"/>
    <w:rsid w:val="00F2106D"/>
    <w:rsid w:val="00F27A09"/>
    <w:rsid w:val="00F312E1"/>
    <w:rsid w:val="00F33EDA"/>
    <w:rsid w:val="00F40B5D"/>
    <w:rsid w:val="00F66575"/>
    <w:rsid w:val="00F7001A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F371C"/>
    <w:rsid w:val="00FF4AD4"/>
    <w:rsid w:val="00FF4AFC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EC74B-0C35-418F-AAFE-4C498FD6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